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F11263" w:rsidRDefault="00F1126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ח' בתמוז </w:t>
      </w:r>
      <w:proofErr w:type="spellStart"/>
      <w:r>
        <w:rPr>
          <w:rFonts w:cs="FrankRuehl"/>
          <w:sz w:val="26"/>
          <w:szCs w:val="26"/>
          <w:rtl/>
        </w:rPr>
        <w:t>התשע"ה</w:t>
      </w:r>
      <w:proofErr w:type="spellEnd"/>
      <w:r>
        <w:rPr>
          <w:rFonts w:cs="FrankRuehl"/>
          <w:sz w:val="26"/>
          <w:szCs w:val="26"/>
          <w:rtl/>
        </w:rPr>
        <w:br/>
        <w:t>25 ביוני 2015</w:t>
      </w:r>
    </w:p>
    <w:p w:rsidR="00F11263" w:rsidRDefault="00F1126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2015-5592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F1126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F11263">
        <w:rPr>
          <w:rFonts w:cs="FrankRuehl"/>
          <w:sz w:val="26"/>
          <w:szCs w:val="26"/>
          <w:rtl/>
        </w:rPr>
        <w:t xml:space="preserve">התקשרות עם חברת </w:t>
      </w:r>
      <w:r w:rsidR="00F11263">
        <w:rPr>
          <w:rFonts w:cs="FrankRuehl"/>
          <w:sz w:val="26"/>
          <w:szCs w:val="26"/>
        </w:rPr>
        <w:t>STKI</w:t>
      </w:r>
      <w:r w:rsidR="00F11263">
        <w:rPr>
          <w:rFonts w:cs="FrankRuehl"/>
          <w:sz w:val="26"/>
          <w:szCs w:val="26"/>
          <w:rtl/>
        </w:rPr>
        <w:t xml:space="preserve"> לייעוץ ומחקר בנושאים טכנולוגיים</w:t>
      </w:r>
    </w:p>
    <w:p w:rsidR="002671BA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</w:p>
    <w:p w:rsidR="00C32EE2" w:rsidRDefault="00C32EE2" w:rsidP="00341E0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2671BA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</w:t>
      </w:r>
      <w:r w:rsidR="00341E0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341E0F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C649CB" w:rsidRDefault="002671BA" w:rsidP="006A5341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ייעו</w:t>
            </w:r>
            <w:r w:rsidR="006A5341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ץ ומחקר לאגף למערכות מידע במשרד האוצר, ברמה אסטרטגית וטקטית, תוך התאמה למציאות בשוק טכנולוגיות המידע הישראלי.</w:t>
            </w:r>
          </w:p>
          <w:p w:rsidR="001A5DD6" w:rsidRPr="00C649CB" w:rsidRDefault="001A5DD6" w:rsidP="002671B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הייעוץ </w:t>
            </w:r>
            <w:r w:rsidR="004B67E9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הינו בלתי תלוי ו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בין השאר ניתוח השוואתי של מוצרי טכנולוגיית המידע המוצעים בשוק.</w:t>
            </w:r>
          </w:p>
          <w:p w:rsidR="002671BA" w:rsidRPr="001A5DD6" w:rsidRDefault="001A5DD6" w:rsidP="00735063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בין השירותים שהחברה מספקת </w:t>
            </w:r>
            <w:r w:rsidRPr="00C649CB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עדכון חדשות שוטף בתחום ה-</w:t>
            </w:r>
            <w:r w:rsidRPr="00C649CB">
              <w:rPr>
                <w:rFonts w:ascii="Arial" w:hAnsi="Arial" w:cs="Arial"/>
                <w:b/>
                <w:sz w:val="22"/>
                <w:szCs w:val="22"/>
              </w:rPr>
              <w:t xml:space="preserve">IT 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 ובעולם, </w:t>
            </w:r>
            <w:r w:rsidR="00FD256A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מענה לשאילתות</w:t>
            </w:r>
            <w:r w:rsidR="00735063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, הרצאות ופגישות שוטפות עם האגף למערכות מידע,</w:t>
            </w:r>
            <w:r w:rsidR="00FD256A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35063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קיום שולחנות עגולים משותפים עם גופי מחשוב נוספים בארץ בתחומים שונים.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341E0F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F1126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F1126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671B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F11263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A5341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שוורצקוף</w:t>
            </w:r>
            <w:proofErr w:type="spellEnd"/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אינטגרציית ידע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03D98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  <w:rtl/>
              </w:rPr>
              <w:t>511682700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F1126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F1126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C649CB" w:rsidRDefault="00E2660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88,000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C649CB" w:rsidRDefault="00E26602" w:rsidP="00341E0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1/</w:t>
            </w:r>
            <w:r w:rsidR="00341E0F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/15-31/</w:t>
            </w:r>
            <w:r w:rsidR="00341E0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/18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>
      <w:pPr>
        <w:bidi w:val="0"/>
        <w:spacing w:before="200" w:after="200" w:line="276" w:lineRule="auto"/>
        <w:jc w:val="left"/>
        <w:rPr>
          <w:rFonts w:ascii="Arial" w:hAnsi="Arial" w:cs="Arial"/>
          <w:bCs/>
        </w:rPr>
      </w:pPr>
      <w:r>
        <w:rPr>
          <w:rFonts w:ascii="Arial" w:hAnsi="Arial" w:cs="Arial"/>
          <w:bCs/>
          <w:rtl/>
        </w:rPr>
        <w:br w:type="page"/>
      </w: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341E0F" w:rsidRDefault="00341E0F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4B67E9" w:rsidRDefault="004B67E9" w:rsidP="007770DD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ישנן שלוש חברות אנליסטים הפועלות ונותנות שירותי ייעוץ בתחום ניתוח שוק טכנולוגיית המידע: חברת</w:t>
            </w:r>
            <w:r>
              <w:t xml:space="preserve"> GARTNER </w:t>
            </w:r>
            <w:r>
              <w:rPr>
                <w:rtl/>
              </w:rPr>
              <w:t xml:space="preserve">גרטנר שירותי ייעוץ (סניף של גרטנר העולמית) </w:t>
            </w:r>
          </w:p>
          <w:p w:rsidR="004B67E9" w:rsidRDefault="004B67E9" w:rsidP="00F77197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חברת</w:t>
            </w:r>
            <w:r>
              <w:t xml:space="preserve"> FORRESTER </w:t>
            </w:r>
            <w:r>
              <w:rPr>
                <w:rtl/>
              </w:rPr>
              <w:t xml:space="preserve">פורסטר יועצים (מייצגת של חברת המחקר פורסטר העולמית) </w:t>
            </w:r>
          </w:p>
          <w:p w:rsidR="004B67E9" w:rsidRDefault="004B67E9" w:rsidP="00F77197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חברת</w:t>
            </w:r>
            <w:r>
              <w:t xml:space="preserve"> STKI </w:t>
            </w:r>
            <w:r>
              <w:rPr>
                <w:rtl/>
              </w:rPr>
              <w:t xml:space="preserve">בראשותו של דר’ ג’ימי </w:t>
            </w:r>
            <w:proofErr w:type="spellStart"/>
            <w:r>
              <w:rPr>
                <w:rtl/>
              </w:rPr>
              <w:t>שוורצקוף</w:t>
            </w:r>
            <w:proofErr w:type="spellEnd"/>
            <w:r>
              <w:rPr>
                <w:rtl/>
              </w:rPr>
              <w:t xml:space="preserve">. </w:t>
            </w:r>
          </w:p>
          <w:p w:rsidR="00F77197" w:rsidRPr="004B67E9" w:rsidRDefault="004B67E9" w:rsidP="00C649C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tl/>
              </w:rPr>
              <w:t>בעוד החברות הבינלאומיות מתרכזות בניתוח השוק של החברות הבינלאומיות הגדולות, מתרכזת</w:t>
            </w:r>
            <w:r>
              <w:t xml:space="preserve"> STKI </w:t>
            </w:r>
            <w:r>
              <w:rPr>
                <w:rtl/>
              </w:rPr>
              <w:t>בבדיקת שוק טכנולוגיית המידע בישראל, ועל כן</w:t>
            </w:r>
            <w:r>
              <w:rPr>
                <w:rFonts w:hint="cs"/>
                <w:rtl/>
              </w:rPr>
              <w:t xml:space="preserve"> </w:t>
            </w:r>
            <w:r>
              <w:t xml:space="preserve"> STKI</w:t>
            </w:r>
            <w:r>
              <w:rPr>
                <w:rtl/>
              </w:rPr>
              <w:t xml:space="preserve">הינה חברה אנליסטית </w:t>
            </w:r>
            <w:r>
              <w:rPr>
                <w:rFonts w:hint="cs"/>
                <w:rtl/>
              </w:rPr>
              <w:t xml:space="preserve">היחידה </w:t>
            </w:r>
            <w:r>
              <w:rPr>
                <w:rtl/>
              </w:rPr>
              <w:t xml:space="preserve">בעלת ידע ייחודי </w:t>
            </w:r>
            <w:r w:rsidR="00C649CB">
              <w:rPr>
                <w:rFonts w:hint="cs"/>
                <w:rtl/>
              </w:rPr>
              <w:t>בנושאים הנוגעים</w:t>
            </w:r>
            <w:r w:rsidR="00C649CB">
              <w:rPr>
                <w:rtl/>
              </w:rPr>
              <w:t xml:space="preserve"> לתחום המחשוב בארץ</w:t>
            </w:r>
            <w:r w:rsidR="00C649CB">
              <w:rPr>
                <w:rFonts w:hint="cs"/>
                <w:rtl/>
              </w:rPr>
              <w:t xml:space="preserve"> והינה בעלת המידע הבלעדי אודות תחומי הטכנולוגיה השונים בארץ. </w:t>
            </w:r>
            <w:r>
              <w:rPr>
                <w:rtl/>
              </w:rPr>
              <w:t>החברה מעסיקה אנליסטים המתמחים בתחומי הטכנולוגיה השונים, במגמות ובפעילות חברות בארץ, בתכנון אסטרטגי בתחום המחשוב ועוד</w:t>
            </w:r>
            <w:r>
              <w:t>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341E0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C649CB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שושי בן אהרון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C649CB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שירות לקוחות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F1126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639445</wp:posOffset>
            </wp:positionH>
            <wp:positionV relativeFrom="line">
              <wp:align>center</wp:align>
            </wp:positionV>
            <wp:extent cx="1423284" cy="612250"/>
            <wp:effectExtent l="0" t="0" r="5715" b="0"/>
            <wp:wrapNone/>
            <wp:docPr id="4" name="MySign" descr="Signed on document: 2015-5592&#10;System ID: 1AB1D05A14525CA0C2257E6F003C87FB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3284" cy="612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F11263" w:rsidRDefault="00F1126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F11263" w:rsidRDefault="00F11263" w:rsidP="00C32EE2">
      <w:pPr>
        <w:spacing w:line="360" w:lineRule="auto"/>
        <w:rPr>
          <w:rFonts w:cs="FrankRuehl"/>
          <w:sz w:val="26"/>
          <w:szCs w:val="26"/>
          <w:rtl/>
        </w:rPr>
      </w:pPr>
      <w:bookmarkStart w:id="5" w:name="OtherTo"/>
      <w:bookmarkEnd w:id="5"/>
    </w:p>
    <w:sectPr w:rsidR="00F11263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1721A6E" wp14:editId="416CE865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E0892CE" wp14:editId="29F4DDA7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F11263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0A1C3CE4" wp14:editId="7858B444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92419"/>
    <w:rsid w:val="001A5DD6"/>
    <w:rsid w:val="001A5FDE"/>
    <w:rsid w:val="001A7C42"/>
    <w:rsid w:val="001C4F6D"/>
    <w:rsid w:val="001D55DD"/>
    <w:rsid w:val="001E548A"/>
    <w:rsid w:val="00205A05"/>
    <w:rsid w:val="00207251"/>
    <w:rsid w:val="002671BA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5F3E"/>
    <w:rsid w:val="00341E0F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67E9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3D98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341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063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0DD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B48AB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48D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501E"/>
    <w:rsid w:val="00C37F33"/>
    <w:rsid w:val="00C45651"/>
    <w:rsid w:val="00C64802"/>
    <w:rsid w:val="00C649CB"/>
    <w:rsid w:val="00C849D1"/>
    <w:rsid w:val="00C84ABA"/>
    <w:rsid w:val="00CA61AF"/>
    <w:rsid w:val="00CB27E2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73FF"/>
    <w:rsid w:val="00E23497"/>
    <w:rsid w:val="00E263FE"/>
    <w:rsid w:val="00E26602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1263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77197"/>
    <w:rsid w:val="00F80DA7"/>
    <w:rsid w:val="00F975CB"/>
    <w:rsid w:val="00FD256A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ndVL4LiW7wZe5rb68Td1bL60uuU=</DigestValue>
    </Reference>
    <Reference URI="#idOfficeObject" Type="http://www.w3.org/2000/09/xmldsig#Object">
      <DigestMethod Algorithm="http://www.w3.org/2000/09/xmldsig#sha1"/>
      <DigestValue>/6epD3/D7HbHgDHZZgf/16mv0K4=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qw2hggTgWKMgqOlBMc26y3VvqPw=</DigestValue>
    </Reference>
  </SignedInfo>
  <SignatureValue>UR25f/UoYsK5q4rzSD9GUS4Js4pkRG2AOFdGIw+x8BeKta2OqUbmX6xys7gUeD7MqEmBeGstWiuI
6GqqW2V6N5GMHWxcMpHTESNbdkJt4CTaYSvO8SA+IbtN66pjz7wHA/k3Op7lKp0lkgg95qCSIcO2
p0ih+U6e7zaUQJbpOyqqTIbugvC7Jz/fUE/wTPjN3tzSzkTAGnUmbWhB8dzFpRiq+1UzQfoNt4UF
JfQohvcFCor48ePsgH2eFt3gpnESS0wjIw1xUwjwDVMxZjDVp4M9Qnc9f6xyMr4eFHJW5Mk8HD5G
tOVPtg+otjdPcCwVX7QkVDLwYPM2Gw98jO5WAg==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CPFw25MQUHIbz1wdSdLnsk41pys=</DigestValue>
      </Reference>
      <Reference URI="/word/footer2.xml?ContentType=application/vnd.openxmlformats-officedocument.wordprocessingml.footer+xml">
        <DigestMethod Algorithm="http://www.w3.org/2000/09/xmldsig#sha1"/>
        <DigestValue>aVTliSV47nfuinP3Lb0luCAMwSc=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XK2fXW/C3qhPQJuMKSjXJnem0Uw=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NFVJi6SgWhfcFTRi+yTF7Rv/P1k=</DigestValue>
      </Reference>
      <Reference URI="/word/document.xml?ContentType=application/vnd.openxmlformats-officedocument.wordprocessingml.document.main+xml">
        <DigestMethod Algorithm="http://www.w3.org/2000/09/xmldsig#sha1"/>
        <DigestValue>vSLHKnHshqkXY2OTn2IddO6whao=</DigestValue>
      </Reference>
      <Reference URI="/word/fontTable.xml?ContentType=application/vnd.openxmlformats-officedocument.wordprocessingml.fontTable+xml">
        <DigestMethod Algorithm="http://www.w3.org/2000/09/xmldsig#sha1"/>
        <DigestValue>T3CJnJDd0ZhYQAWgsuQ30Kqo/hI=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YlBwS3REzBL5R5Hz9D5PvmkscVg=</DigestValue>
      </Reference>
      <Reference URI="/word/header2.xml?ContentType=application/vnd.openxmlformats-officedocument.wordprocessingml.header+xml">
        <DigestMethod Algorithm="http://www.w3.org/2000/09/xmldsig#sha1"/>
        <DigestValue>0kmiJHlZRkYWgwq6ehYIRk3p58w=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2015-07-16T08:06:58Z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2015-07-16T08:06:58Z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29200-1D43-45FB-B8CB-8D261E10E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</Pages>
  <Words>329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אאידה מור</dc:creator>
  <cp:lastModifiedBy>מיכל מזרחי</cp:lastModifiedBy>
  <cp:revision>21</cp:revision>
  <dcterms:created xsi:type="dcterms:W3CDTF">2013-10-27T16:14:00Z</dcterms:created>
  <dcterms:modified xsi:type="dcterms:W3CDTF">2015-07-16T08:06:00Z</dcterms:modified>
</cp:coreProperties>
</file>